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1B84" w:rsidRDefault="00D01453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7D1BF8">
        <w:rPr>
          <w:rFonts w:ascii="Times New Roman" w:eastAsia="Times New Roman" w:hAnsi="Times New Roman" w:cs="Times New Roman"/>
          <w:b/>
          <w:smallCaps/>
          <w:sz w:val="32"/>
          <w:szCs w:val="32"/>
        </w:rPr>
        <w:t>ПРИЛОЖЕНИЯ С ГРАФИЧЕН ПОТРЕБИТЕЛСКИ ИНТЕРФЕЙС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2B1B84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B84" w:rsidRDefault="00D01453">
            <w:pPr>
              <w:spacing w:before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B84" w:rsidRDefault="00D01453">
            <w:pPr>
              <w:pStyle w:val="Heading5"/>
              <w:spacing w:before="200" w:after="4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0" w:name="_heading=h.3znysh7" w:colFirst="0" w:colLast="0"/>
            <w:bookmarkEnd w:id="0"/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B84" w:rsidRDefault="00D01453">
            <w:pPr>
              <w:pStyle w:val="Heading5"/>
              <w:spacing w:before="0" w:after="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1" w:name="_heading=h.2et92p0" w:colFirst="0" w:colLast="0"/>
            <w:bookmarkEnd w:id="1"/>
            <w:r>
              <w:rPr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2B1B84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B84" w:rsidRDefault="00D0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B84" w:rsidRDefault="00D014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Визуално програмиране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B84" w:rsidRDefault="00D0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1B84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B84" w:rsidRDefault="00D0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B84" w:rsidRDefault="00D014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Изграждане на приложения с графичен потребителски интерфейс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B84" w:rsidRDefault="00D0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B1B84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B84" w:rsidRDefault="00D0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B84" w:rsidRDefault="00D014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Изграждане на графично приложение с определен модел база данни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B84" w:rsidRDefault="00D0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B1B84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B84" w:rsidRDefault="00D0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B84" w:rsidRDefault="00D014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 за мобилни устройства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B84" w:rsidRDefault="00D0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B1B84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B84" w:rsidRDefault="00D0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B1B84" w:rsidRDefault="00D0145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B84" w:rsidRDefault="00D01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2B1B84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B84" w:rsidRDefault="00D0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B1B84" w:rsidRDefault="00D0145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B84" w:rsidRDefault="00D01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2B1B84">
        <w:trPr>
          <w:trHeight w:val="30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B84" w:rsidRDefault="00D0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B1B84" w:rsidRDefault="00D0145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B84" w:rsidRDefault="00D01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</w:tbl>
    <w:p w:rsidR="00C212FD" w:rsidRDefault="00C212FD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B84" w:rsidRDefault="00D01453" w:rsidP="00C212F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Визуално програмиране</w:t>
      </w:r>
    </w:p>
    <w:p w:rsidR="002B1B84" w:rsidRDefault="00D01453">
      <w:pPr>
        <w:widowControl/>
        <w:numPr>
          <w:ilvl w:val="0"/>
          <w:numId w:val="1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tyjcwt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Среди за визуално програмиране. Основни прозорци на интегрирана среда за разработка (IDE). Графичен интерфейс</w:t>
      </w:r>
    </w:p>
    <w:p w:rsidR="002B1B84" w:rsidRDefault="00D01453">
      <w:pPr>
        <w:widowControl/>
        <w:numPr>
          <w:ilvl w:val="0"/>
          <w:numId w:val="1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Обекти и визуално програмиране. Основни компоненти/контроли на графичния интерфейс. Свойства</w:t>
      </w:r>
    </w:p>
    <w:p w:rsidR="002B1B84" w:rsidRDefault="00D01453">
      <w:pPr>
        <w:widowControl/>
        <w:numPr>
          <w:ilvl w:val="0"/>
          <w:numId w:val="1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на програмен код. Типове данни и принципи при деклариране на данните</w:t>
      </w:r>
    </w:p>
    <w:p w:rsidR="002B1B84" w:rsidRDefault="00D01453">
      <w:pPr>
        <w:widowControl/>
        <w:numPr>
          <w:ilvl w:val="0"/>
          <w:numId w:val="1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Събитийно програмиране. Основни понятия – събитие, обработка, източник. Класове и методи</w:t>
      </w:r>
    </w:p>
    <w:p w:rsidR="002B1B84" w:rsidRDefault="00D01453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Изграждане на приложения с графичен потребителски интерфейс</w:t>
      </w:r>
    </w:p>
    <w:p w:rsidR="002B1B84" w:rsidRDefault="00D01453">
      <w:pPr>
        <w:widowControl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Използване на класове и наследяване</w:t>
      </w:r>
    </w:p>
    <w:p w:rsidR="002B1B84" w:rsidRDefault="00D01453">
      <w:pPr>
        <w:widowControl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обекти и свързани с тях събития</w:t>
      </w:r>
    </w:p>
    <w:p w:rsidR="002B1B84" w:rsidRDefault="00D01453">
      <w:pPr>
        <w:widowControl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Използване на конструкции за контрол на изпълнението</w:t>
      </w:r>
    </w:p>
    <w:p w:rsidR="002B1B84" w:rsidRDefault="00D01453">
      <w:pPr>
        <w:widowControl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Прихващане и обработка на грешки</w:t>
      </w:r>
    </w:p>
    <w:p w:rsidR="002B1B84" w:rsidRDefault="00D01453">
      <w:pPr>
        <w:widowControl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масиви и низове</w:t>
      </w:r>
    </w:p>
    <w:p w:rsidR="002B1B84" w:rsidRDefault="00D01453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Изграждане на 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рафично приложение с определен модел база данни</w:t>
      </w:r>
    </w:p>
    <w:p w:rsidR="002B1B84" w:rsidRDefault="00D01453">
      <w:pPr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Модели бази данни. Създаване на база данни</w:t>
      </w:r>
    </w:p>
    <w:p w:rsidR="002B1B84" w:rsidRDefault="00D01453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на базата данни със средствата на средата</w:t>
      </w:r>
    </w:p>
    <w:p w:rsidR="002B1B84" w:rsidRDefault="00D01453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Филтриране и обновяване на базата данни</w:t>
      </w:r>
    </w:p>
    <w:p w:rsidR="002B1B84" w:rsidRDefault="00D01453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Приложения за мобилни устройства</w:t>
      </w:r>
    </w:p>
    <w:p w:rsidR="002B1B84" w:rsidRDefault="00D01453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Мобилни устройства и мобилни операционни системи</w:t>
      </w:r>
    </w:p>
    <w:p w:rsidR="002B1B84" w:rsidRDefault="00D01453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Въведение в програмирането за мобилни устройства. Програмни езици и среди за разработване на приложения за мобилни устройства</w:t>
      </w:r>
    </w:p>
    <w:p w:rsidR="002B1B84" w:rsidRDefault="00D01453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Изграждане на потребителски интерфейс на мобилно приложение. Жизнен цикъл. Основни компоненти</w:t>
      </w:r>
    </w:p>
    <w:p w:rsidR="002B1B84" w:rsidRDefault="00D01453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dy6vkm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Класове и свойства</w:t>
      </w:r>
    </w:p>
    <w:p w:rsidR="002B1B84" w:rsidRDefault="00D01453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Обработка на събития и жестове</w:t>
      </w:r>
    </w:p>
    <w:p w:rsidR="002B1B84" w:rsidRDefault="00D01453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на различни екрани и връзка между тях</w:t>
      </w:r>
    </w:p>
    <w:p w:rsidR="002B1B84" w:rsidRDefault="00D01453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изображения и текст</w:t>
      </w:r>
    </w:p>
    <w:p w:rsidR="002B1B84" w:rsidRDefault="00D01453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Достъп до хардуера на мобилното устройство – геолокация, компас, книга с контакти, памет на телефона</w:t>
      </w:r>
    </w:p>
    <w:p w:rsidR="002B1B84" w:rsidRDefault="00D01453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Използване на уведомления</w:t>
      </w:r>
    </w:p>
    <w:p w:rsidR="002B1B84" w:rsidRDefault="00D01453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t3h5sf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Достъп до Интернет и изпращане на съобщение</w:t>
      </w:r>
    </w:p>
    <w:p w:rsidR="002B1B84" w:rsidRDefault="00D01453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на база данни. Добавяне на записи. Четене на данни</w:t>
      </w:r>
    </w:p>
    <w:p w:rsidR="002B1B84" w:rsidRDefault="00D01453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4d34og8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Сигурност на мобилното приложение. Тестване на приложението на различни устройства</w:t>
      </w:r>
    </w:p>
    <w:p w:rsidR="002B1B84" w:rsidRPr="00C212FD" w:rsidRDefault="00D01453" w:rsidP="00C212FD">
      <w:pPr>
        <w:widowControl/>
        <w:numPr>
          <w:ilvl w:val="0"/>
          <w:numId w:val="5"/>
        </w:numPr>
        <w:spacing w:after="240" w:line="36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Публикуване на мобилно приложение</w:t>
      </w:r>
      <w:bookmarkStart w:id="6" w:name="_GoBack"/>
      <w:bookmarkEnd w:id="6"/>
    </w:p>
    <w:sectPr w:rsidR="002B1B84" w:rsidRPr="00C212FD">
      <w:footerReference w:type="default" r:id="rId8"/>
      <w:footerReference w:type="first" r:id="rId9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0A6" w:rsidRDefault="00AE10A6">
      <w:pPr>
        <w:spacing w:after="0" w:line="240" w:lineRule="auto"/>
      </w:pPr>
      <w:r>
        <w:separator/>
      </w:r>
    </w:p>
  </w:endnote>
  <w:endnote w:type="continuationSeparator" w:id="0">
    <w:p w:rsidR="00AE10A6" w:rsidRDefault="00AE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B84" w:rsidRDefault="00D01453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C212FD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2B1B84" w:rsidRDefault="002B1B84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2B1B84" w:rsidRDefault="002B1B84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B84" w:rsidRDefault="002B1B84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0A6" w:rsidRDefault="00AE10A6">
      <w:pPr>
        <w:spacing w:after="0" w:line="240" w:lineRule="auto"/>
      </w:pPr>
      <w:r>
        <w:separator/>
      </w:r>
    </w:p>
  </w:footnote>
  <w:footnote w:type="continuationSeparator" w:id="0">
    <w:p w:rsidR="00AE10A6" w:rsidRDefault="00AE1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106C"/>
    <w:multiLevelType w:val="multilevel"/>
    <w:tmpl w:val="878EBD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5045D57"/>
    <w:multiLevelType w:val="multilevel"/>
    <w:tmpl w:val="34284058"/>
    <w:lvl w:ilvl="0">
      <w:start w:val="1"/>
      <w:numFmt w:val="bullet"/>
      <w:lvlText w:val="●"/>
      <w:lvlJc w:val="left"/>
      <w:pPr>
        <w:ind w:left="1003" w:firstLine="64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3" w:firstLine="136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3" w:firstLine="208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3" w:firstLine="280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3" w:firstLine="352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3" w:firstLine="424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3" w:firstLine="496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3" w:firstLine="568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3" w:firstLine="6403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7AA6E06"/>
    <w:multiLevelType w:val="multilevel"/>
    <w:tmpl w:val="7C16F1EA"/>
    <w:lvl w:ilvl="0">
      <w:start w:val="1"/>
      <w:numFmt w:val="decimal"/>
      <w:lvlText w:val="%1."/>
      <w:lvlJc w:val="left"/>
      <w:pPr>
        <w:ind w:left="1074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794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14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34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54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74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394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14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34" w:firstLine="6120"/>
      </w:pPr>
      <w:rPr>
        <w:u w:val="none"/>
      </w:rPr>
    </w:lvl>
  </w:abstractNum>
  <w:abstractNum w:abstractNumId="3" w15:restartNumberingAfterBreak="0">
    <w:nsid w:val="2CCD7E9A"/>
    <w:multiLevelType w:val="multilevel"/>
    <w:tmpl w:val="71B25872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4" w15:restartNumberingAfterBreak="0">
    <w:nsid w:val="2E1E0039"/>
    <w:multiLevelType w:val="multilevel"/>
    <w:tmpl w:val="5128F8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D43DC1"/>
    <w:multiLevelType w:val="multilevel"/>
    <w:tmpl w:val="8CB6CADA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6" w15:restartNumberingAfterBreak="0">
    <w:nsid w:val="592352C4"/>
    <w:multiLevelType w:val="multilevel"/>
    <w:tmpl w:val="F0F6C8F8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7" w15:restartNumberingAfterBreak="0">
    <w:nsid w:val="5C520839"/>
    <w:multiLevelType w:val="multilevel"/>
    <w:tmpl w:val="324278F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8" w15:restartNumberingAfterBreak="0">
    <w:nsid w:val="691E7413"/>
    <w:multiLevelType w:val="multilevel"/>
    <w:tmpl w:val="B9B24F8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6B1D0134"/>
    <w:multiLevelType w:val="multilevel"/>
    <w:tmpl w:val="AF4A254C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0" w15:restartNumberingAfterBreak="0">
    <w:nsid w:val="6E034ACE"/>
    <w:multiLevelType w:val="multilevel"/>
    <w:tmpl w:val="F97A83A0"/>
    <w:lvl w:ilvl="0">
      <w:start w:val="2"/>
      <w:numFmt w:val="bullet"/>
      <w:lvlText w:val="-"/>
      <w:lvlJc w:val="left"/>
      <w:pPr>
        <w:ind w:left="1500" w:hanging="9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264ECA"/>
    <w:multiLevelType w:val="multilevel"/>
    <w:tmpl w:val="B5B8EB0C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84"/>
    <w:rsid w:val="00144EFA"/>
    <w:rsid w:val="002B1B84"/>
    <w:rsid w:val="004112F2"/>
    <w:rsid w:val="006A2875"/>
    <w:rsid w:val="007D1BF8"/>
    <w:rsid w:val="008421C9"/>
    <w:rsid w:val="00A5143F"/>
    <w:rsid w:val="00AE10A6"/>
    <w:rsid w:val="00C212FD"/>
    <w:rsid w:val="00D0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7DB0"/>
  <w15:docId w15:val="{09C57EA6-6838-4A6D-8186-262094CA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character" w:customStyle="1" w:styleId="extrafieldsname">
    <w:name w:val="extra_fields_name"/>
    <w:basedOn w:val="DefaultParagraphFont"/>
    <w:rsid w:val="005E0C22"/>
  </w:style>
  <w:style w:type="character" w:customStyle="1" w:styleId="extrafieldsvalue">
    <w:name w:val="extra_fields_value"/>
    <w:basedOn w:val="DefaultParagraphFont"/>
    <w:rsid w:val="005E0C22"/>
  </w:style>
  <w:style w:type="paragraph" w:customStyle="1" w:styleId="Code">
    <w:name w:val="Code"/>
    <w:basedOn w:val="Normal"/>
    <w:link w:val="CodeChar"/>
    <w:qFormat/>
    <w:rsid w:val="007B5882"/>
    <w:pPr>
      <w:widowControl/>
      <w:spacing w:before="80" w:after="0"/>
      <w:jc w:val="both"/>
    </w:pPr>
    <w:rPr>
      <w:rFonts w:ascii="Consolas" w:hAnsi="Consolas" w:cs="Arial"/>
      <w:b/>
      <w:noProof/>
    </w:rPr>
  </w:style>
  <w:style w:type="character" w:customStyle="1" w:styleId="CodeChar">
    <w:name w:val="Code Char"/>
    <w:link w:val="Code"/>
    <w:rsid w:val="007B5882"/>
    <w:rPr>
      <w:rFonts w:ascii="Consolas" w:hAnsi="Consolas" w:cs="Arial"/>
      <w:b/>
      <w:noProof/>
      <w:color w:val="auto"/>
    </w:r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4u9ROPC/BC68Gdbmohjr4RGVJQ==">AMUW2mUWb/YbtsPLkac+F651Dbu/j32tTrkaavUiLvEZBxtIsAVWl5fLr+Hj8hU4sseYpG5iRPIL900MUU6yYLW4jNM5JQtOf0wkJb3qsEhdB5gvLQrVe2omcjJHua7lEecl+5H9oN7wa6k0hT2n2Z2AsEDhX4K8NW7Wr+jIOUfrnB9JXWZjxEhlphFQeKWEFKWGr+iV35j8PJFUOBZ5AUm8GN63XiNHr5aO+2cilRUEZRPbaq0juZEPh0UduXHAHTIfbf2DqBYMFXboT1Sji1uqjIXn/7p/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</dc:creator>
  <cp:lastModifiedBy>SAS41</cp:lastModifiedBy>
  <cp:revision>7</cp:revision>
  <dcterms:created xsi:type="dcterms:W3CDTF">2020-09-02T14:22:00Z</dcterms:created>
  <dcterms:modified xsi:type="dcterms:W3CDTF">2021-09-19T17:25:00Z</dcterms:modified>
</cp:coreProperties>
</file>