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2EF74" w14:textId="77777777" w:rsidR="0098479A" w:rsidRPr="0098479A" w:rsidRDefault="0098479A" w:rsidP="0098479A">
      <w:pPr>
        <w:keepNext/>
        <w:spacing w:after="0"/>
        <w:ind w:right="-720" w:hanging="720"/>
        <w:jc w:val="center"/>
        <w:rPr>
          <w:rFonts w:ascii="Times New Roman" w:eastAsia="Times New Roman" w:hAnsi="Times New Roman"/>
          <w:b/>
          <w:smallCaps/>
          <w:sz w:val="28"/>
          <w:szCs w:val="28"/>
        </w:rPr>
      </w:pPr>
      <w:r w:rsidRPr="0098479A">
        <w:rPr>
          <w:rFonts w:ascii="Times New Roman" w:eastAsia="Times New Roman" w:hAnsi="Times New Roman"/>
          <w:b/>
          <w:smallCaps/>
          <w:sz w:val="28"/>
          <w:szCs w:val="28"/>
        </w:rPr>
        <w:t>ПРОГРАМИРАНЕ</w:t>
      </w:r>
    </w:p>
    <w:p w14:paraId="67A8E6F7" w14:textId="77777777" w:rsidR="0098479A" w:rsidRPr="0098479A" w:rsidRDefault="0098479A" w:rsidP="0098479A">
      <w:pPr>
        <w:keepNext/>
        <w:spacing w:after="0"/>
        <w:ind w:right="-720" w:hanging="720"/>
        <w:jc w:val="center"/>
        <w:rPr>
          <w:rFonts w:ascii="Times New Roman" w:eastAsia="Times New Roman" w:hAnsi="Times New Roman"/>
          <w:b/>
          <w:smallCaps/>
          <w:sz w:val="28"/>
          <w:szCs w:val="28"/>
        </w:rPr>
      </w:pPr>
    </w:p>
    <w:p w14:paraId="03C3CEDD" w14:textId="43FC8C91" w:rsidR="0098479A" w:rsidRPr="0098479A" w:rsidRDefault="0098479A" w:rsidP="006442EC">
      <w:pPr>
        <w:widowControl w:val="0"/>
        <w:spacing w:after="0" w:line="276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98479A">
        <w:rPr>
          <w:rFonts w:ascii="Times New Roman" w:eastAsia="Times New Roman" w:hAnsi="Times New Roman"/>
          <w:b/>
          <w:smallCaps/>
          <w:sz w:val="28"/>
          <w:szCs w:val="28"/>
        </w:rPr>
        <w:t>УЧЕБНА ПРАКТИКА ПО</w:t>
      </w:r>
      <w:r w:rsidRPr="0098479A">
        <w:rPr>
          <w:rFonts w:ascii="Times New Roman" w:eastAsia="Times New Roman" w:hAnsi="Times New Roman"/>
          <w:b/>
          <w:smallCaps/>
          <w:sz w:val="28"/>
          <w:szCs w:val="28"/>
          <w:lang w:val="en-US"/>
        </w:rPr>
        <w:t xml:space="preserve">: </w:t>
      </w:r>
      <w:r w:rsidRPr="0098479A">
        <w:rPr>
          <w:rFonts w:ascii="Times New Roman" w:eastAsia="Times New Roman" w:hAnsi="Times New Roman"/>
          <w:b/>
          <w:smallCaps/>
          <w:sz w:val="28"/>
          <w:szCs w:val="28"/>
        </w:rPr>
        <w:t>ПРОГРАМИРАНЕ</w:t>
      </w:r>
    </w:p>
    <w:tbl>
      <w:tblPr>
        <w:tblW w:w="10157" w:type="dxa"/>
        <w:tblInd w:w="-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9"/>
        <w:gridCol w:w="6136"/>
        <w:gridCol w:w="1641"/>
        <w:gridCol w:w="1641"/>
      </w:tblGrid>
      <w:tr w:rsidR="0098479A" w:rsidRPr="0098479A" w14:paraId="36891DD8" w14:textId="77777777" w:rsidTr="003B1B17"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3A97D" w14:textId="77777777" w:rsidR="0098479A" w:rsidRPr="0098479A" w:rsidRDefault="0098479A" w:rsidP="003B1B17">
            <w:pPr>
              <w:spacing w:before="200"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№ </w:t>
            </w:r>
            <w:r w:rsidRPr="0098479A">
              <w:rPr>
                <w:rFonts w:ascii="Times New Roman" w:eastAsia="Times New Roman" w:hAnsi="Times New Roman"/>
                <w:b/>
                <w:sz w:val="24"/>
                <w:szCs w:val="24"/>
              </w:rPr>
              <w:t>по ред</w:t>
            </w:r>
          </w:p>
        </w:tc>
        <w:tc>
          <w:tcPr>
            <w:tcW w:w="6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9D289" w14:textId="77777777" w:rsidR="0098479A" w:rsidRPr="0098479A" w:rsidRDefault="0098479A" w:rsidP="003B1B17">
            <w:pPr>
              <w:pStyle w:val="Heading5"/>
              <w:spacing w:before="20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bookmarkStart w:id="1" w:name="_30j0zll" w:colFirst="0" w:colLast="0"/>
            <w:bookmarkEnd w:id="1"/>
            <w:r w:rsidRPr="0098479A">
              <w:rPr>
                <w:rFonts w:ascii="Times New Roman" w:eastAsia="Times New Roman" w:hAnsi="Times New Roman" w:cs="Times New Roman"/>
                <w:lang w:val="bg-BG"/>
              </w:rPr>
              <w:t>Наименование на разделите</w:t>
            </w:r>
          </w:p>
        </w:tc>
        <w:tc>
          <w:tcPr>
            <w:tcW w:w="16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EBF78" w14:textId="77777777" w:rsidR="0098479A" w:rsidRPr="0098479A" w:rsidRDefault="0098479A" w:rsidP="003B1B17">
            <w:pPr>
              <w:pStyle w:val="Heading5"/>
              <w:spacing w:before="0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bookmarkStart w:id="2" w:name="_w514fpcpjssw" w:colFirst="0" w:colLast="0"/>
            <w:bookmarkEnd w:id="2"/>
            <w:r w:rsidRPr="0098479A">
              <w:rPr>
                <w:rFonts w:ascii="Times New Roman" w:eastAsia="Times New Roman" w:hAnsi="Times New Roman" w:cs="Times New Roman"/>
                <w:lang w:val="bg-BG"/>
              </w:rPr>
              <w:t>Минимален брой часове</w:t>
            </w:r>
          </w:p>
          <w:p w14:paraId="18440F13" w14:textId="77777777" w:rsidR="0098479A" w:rsidRPr="0098479A" w:rsidRDefault="0098479A" w:rsidP="003B1B1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98479A">
              <w:rPr>
                <w:b/>
              </w:rPr>
              <w:t>теория</w:t>
            </w:r>
          </w:p>
        </w:tc>
        <w:tc>
          <w:tcPr>
            <w:tcW w:w="16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031363" w14:textId="77777777" w:rsidR="0098479A" w:rsidRPr="0098479A" w:rsidRDefault="0098479A" w:rsidP="003B1B17">
            <w:pPr>
              <w:pStyle w:val="Heading5"/>
              <w:spacing w:before="0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bookmarkStart w:id="3" w:name="_7y75a8v41i0" w:colFirst="0" w:colLast="0"/>
            <w:bookmarkEnd w:id="3"/>
            <w:r w:rsidRPr="0098479A">
              <w:rPr>
                <w:rFonts w:ascii="Times New Roman" w:eastAsia="Times New Roman" w:hAnsi="Times New Roman" w:cs="Times New Roman"/>
                <w:lang w:val="bg-BG"/>
              </w:rPr>
              <w:t>Минимален брой часове</w:t>
            </w:r>
          </w:p>
          <w:p w14:paraId="3F0B7B61" w14:textId="77777777" w:rsidR="0098479A" w:rsidRPr="0098479A" w:rsidRDefault="0098479A" w:rsidP="003B1B1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98479A">
              <w:rPr>
                <w:b/>
              </w:rPr>
              <w:t>практика</w:t>
            </w:r>
          </w:p>
        </w:tc>
      </w:tr>
      <w:tr w:rsidR="0098479A" w:rsidRPr="0098479A" w14:paraId="47D769D5" w14:textId="77777777" w:rsidTr="003B1B17">
        <w:tc>
          <w:tcPr>
            <w:tcW w:w="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AA6A2" w14:textId="77777777" w:rsidR="0098479A" w:rsidRPr="0098479A" w:rsidRDefault="0098479A" w:rsidP="003B1B1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6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77369" w14:textId="77777777" w:rsidR="0098479A" w:rsidRPr="0098479A" w:rsidRDefault="0098479A" w:rsidP="003B1B1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sz w:val="24"/>
                <w:szCs w:val="24"/>
              </w:rPr>
              <w:t>Сорс</w:t>
            </w:r>
            <w:r w:rsidRPr="009847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  <w:r w:rsidRPr="0098479A">
              <w:rPr>
                <w:rFonts w:ascii="Times New Roman" w:eastAsia="Times New Roman" w:hAnsi="Times New Roman"/>
                <w:sz w:val="24"/>
                <w:szCs w:val="24"/>
              </w:rPr>
              <w:t>контрол системи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4365D3" w14:textId="77777777" w:rsidR="0098479A" w:rsidRPr="0098479A" w:rsidRDefault="0098479A" w:rsidP="003B1B1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A631F6" w14:textId="77777777" w:rsidR="0098479A" w:rsidRPr="0098479A" w:rsidRDefault="0098479A" w:rsidP="003B1B1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8479A" w:rsidRPr="0098479A" w14:paraId="69624700" w14:textId="77777777" w:rsidTr="003B1B17">
        <w:tc>
          <w:tcPr>
            <w:tcW w:w="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3E473" w14:textId="77777777" w:rsidR="0098479A" w:rsidRPr="0098479A" w:rsidRDefault="0098479A" w:rsidP="003B1B1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6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FE1F9" w14:textId="77777777" w:rsidR="0098479A" w:rsidRPr="0098479A" w:rsidRDefault="0098479A" w:rsidP="003B1B1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sz w:val="24"/>
                <w:szCs w:val="24"/>
              </w:rPr>
              <w:t>Типове данни</w:t>
            </w:r>
            <w:r w:rsidRPr="009847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98479A">
              <w:rPr>
                <w:rFonts w:ascii="Times New Roman" w:eastAsia="Times New Roman" w:hAnsi="Times New Roman"/>
                <w:sz w:val="24"/>
                <w:szCs w:val="24"/>
              </w:rPr>
              <w:t>бройни системи и понятие за обект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6CF144" w14:textId="77777777" w:rsidR="0098479A" w:rsidRPr="0098479A" w:rsidRDefault="0098479A" w:rsidP="003B1B1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706F14" w14:textId="77777777" w:rsidR="0098479A" w:rsidRPr="0098479A" w:rsidRDefault="0098479A" w:rsidP="003B1B1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98479A" w:rsidRPr="0098479A" w14:paraId="4C32F3EF" w14:textId="77777777" w:rsidTr="003B1B17">
        <w:tc>
          <w:tcPr>
            <w:tcW w:w="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ACB33" w14:textId="77777777" w:rsidR="0098479A" w:rsidRPr="0098479A" w:rsidRDefault="0098479A" w:rsidP="003B1B1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6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25B91" w14:textId="77777777" w:rsidR="0098479A" w:rsidRPr="0098479A" w:rsidRDefault="0098479A" w:rsidP="003B1B1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sz w:val="24"/>
                <w:szCs w:val="24"/>
              </w:rPr>
              <w:t>Масиви и списъци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5F7CDA" w14:textId="77777777" w:rsidR="0098479A" w:rsidRPr="0098479A" w:rsidRDefault="0098479A" w:rsidP="003B1B1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45935C" w14:textId="77777777" w:rsidR="0098479A" w:rsidRPr="0098479A" w:rsidRDefault="0098479A" w:rsidP="003B1B1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98479A" w:rsidRPr="0098479A" w14:paraId="19AB86BB" w14:textId="77777777" w:rsidTr="003B1B17">
        <w:tc>
          <w:tcPr>
            <w:tcW w:w="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4E48D" w14:textId="77777777" w:rsidR="0098479A" w:rsidRPr="0098479A" w:rsidRDefault="0098479A" w:rsidP="003B1B1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6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0CF0F" w14:textId="77777777" w:rsidR="0098479A" w:rsidRPr="0098479A" w:rsidRDefault="0098479A" w:rsidP="003B1B1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sz w:val="24"/>
                <w:szCs w:val="24"/>
              </w:rPr>
              <w:t>Дебъгване и работа с дебъгер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946A7B" w14:textId="77777777" w:rsidR="0098479A" w:rsidRPr="0098479A" w:rsidRDefault="0098479A" w:rsidP="003B1B1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C5F096" w14:textId="77777777" w:rsidR="0098479A" w:rsidRPr="0098479A" w:rsidRDefault="0098479A" w:rsidP="003B1B1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8479A" w:rsidRPr="0098479A" w14:paraId="29E240B4" w14:textId="77777777" w:rsidTr="003B1B17">
        <w:tc>
          <w:tcPr>
            <w:tcW w:w="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C7E69" w14:textId="77777777" w:rsidR="0098479A" w:rsidRPr="0098479A" w:rsidRDefault="0098479A" w:rsidP="003B1B1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6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A711D" w14:textId="77777777" w:rsidR="0098479A" w:rsidRPr="0098479A" w:rsidRDefault="0098479A" w:rsidP="003B1B1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sz w:val="24"/>
                <w:szCs w:val="24"/>
              </w:rPr>
              <w:t>Символни низове и работа с текст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823FC0" w14:textId="77777777" w:rsidR="0098479A" w:rsidRPr="0098479A" w:rsidRDefault="0098479A" w:rsidP="003B1B1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D476E7" w14:textId="77777777" w:rsidR="0098479A" w:rsidRPr="0098479A" w:rsidRDefault="0098479A" w:rsidP="003B1B1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8479A" w:rsidRPr="0098479A" w14:paraId="6E7C60E5" w14:textId="77777777" w:rsidTr="003B1B17">
        <w:tc>
          <w:tcPr>
            <w:tcW w:w="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9097D" w14:textId="77777777" w:rsidR="0098479A" w:rsidRPr="0098479A" w:rsidRDefault="0098479A" w:rsidP="003B1B1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6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DE0EC" w14:textId="77777777" w:rsidR="0098479A" w:rsidRPr="0098479A" w:rsidRDefault="0098479A" w:rsidP="003B1B1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sz w:val="24"/>
                <w:szCs w:val="24"/>
              </w:rPr>
              <w:t>Многомерни масиви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BA6F6A" w14:textId="77777777" w:rsidR="0098479A" w:rsidRPr="0098479A" w:rsidRDefault="0098479A" w:rsidP="003B1B1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50F964" w14:textId="77777777" w:rsidR="0098479A" w:rsidRPr="0098479A" w:rsidRDefault="0098479A" w:rsidP="003B1B1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8479A" w:rsidRPr="0098479A" w14:paraId="73B2EAAE" w14:textId="77777777" w:rsidTr="003B1B17">
        <w:tc>
          <w:tcPr>
            <w:tcW w:w="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E1CCA" w14:textId="77777777" w:rsidR="0098479A" w:rsidRPr="0098479A" w:rsidRDefault="0098479A" w:rsidP="003B1B1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6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344EE" w14:textId="77777777" w:rsidR="0098479A" w:rsidRPr="0098479A" w:rsidRDefault="0098479A" w:rsidP="003B1B1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sz w:val="24"/>
                <w:szCs w:val="24"/>
              </w:rPr>
              <w:t>Речници и хеш</w:t>
            </w:r>
            <w:r w:rsidRPr="009847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  <w:r w:rsidRPr="0098479A">
              <w:rPr>
                <w:rFonts w:ascii="Times New Roman" w:eastAsia="Times New Roman" w:hAnsi="Times New Roman"/>
                <w:sz w:val="24"/>
                <w:szCs w:val="24"/>
              </w:rPr>
              <w:t>таблици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38263E" w14:textId="77777777" w:rsidR="0098479A" w:rsidRPr="0098479A" w:rsidRDefault="0098479A" w:rsidP="003B1B1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1FF2D0" w14:textId="77777777" w:rsidR="0098479A" w:rsidRPr="0098479A" w:rsidRDefault="0098479A" w:rsidP="003B1B1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8479A" w:rsidRPr="0098479A" w14:paraId="72F71474" w14:textId="77777777" w:rsidTr="003B1B17">
        <w:trPr>
          <w:trHeight w:val="220"/>
        </w:trPr>
        <w:tc>
          <w:tcPr>
            <w:tcW w:w="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1FC3D" w14:textId="77777777" w:rsidR="0098479A" w:rsidRPr="0098479A" w:rsidRDefault="0098479A" w:rsidP="003B1B1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9680B5" w14:textId="77777777" w:rsidR="0098479A" w:rsidRPr="0098479A" w:rsidRDefault="0098479A" w:rsidP="003B1B17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D483B5" w14:textId="77777777" w:rsidR="0098479A" w:rsidRPr="0098479A" w:rsidRDefault="0098479A" w:rsidP="003B1B1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D9C6F" w14:textId="77777777" w:rsidR="0098479A" w:rsidRPr="0098479A" w:rsidRDefault="0098479A" w:rsidP="003B1B1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30</w:t>
            </w:r>
          </w:p>
        </w:tc>
      </w:tr>
      <w:tr w:rsidR="0098479A" w:rsidRPr="0098479A" w14:paraId="66748FB2" w14:textId="77777777" w:rsidTr="003B1B17">
        <w:trPr>
          <w:trHeight w:val="320"/>
        </w:trPr>
        <w:tc>
          <w:tcPr>
            <w:tcW w:w="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8A6F2" w14:textId="77777777" w:rsidR="0098479A" w:rsidRPr="0098479A" w:rsidRDefault="0098479A" w:rsidP="003B1B1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894EAF" w14:textId="77777777" w:rsidR="0098479A" w:rsidRPr="0098479A" w:rsidRDefault="0098479A" w:rsidP="003B1B17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9C4EF6" w14:textId="77777777" w:rsidR="0098479A" w:rsidRPr="0098479A" w:rsidRDefault="0098479A" w:rsidP="003B1B1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8E26D6" w14:textId="77777777" w:rsidR="0098479A" w:rsidRPr="0098479A" w:rsidRDefault="0098479A" w:rsidP="003B1B1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98479A" w:rsidRPr="0098479A" w14:paraId="50AF173F" w14:textId="77777777" w:rsidTr="003B1B17">
        <w:trPr>
          <w:trHeight w:val="300"/>
        </w:trPr>
        <w:tc>
          <w:tcPr>
            <w:tcW w:w="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98319" w14:textId="77777777" w:rsidR="0098479A" w:rsidRPr="0098479A" w:rsidRDefault="0098479A" w:rsidP="003B1B1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E70AFC" w14:textId="77777777" w:rsidR="0098479A" w:rsidRPr="0098479A" w:rsidRDefault="0098479A" w:rsidP="003B1B17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D222A" w14:textId="77777777" w:rsidR="0098479A" w:rsidRPr="0098479A" w:rsidRDefault="0098479A" w:rsidP="003B1B1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347D13" w14:textId="77777777" w:rsidR="0098479A" w:rsidRPr="0098479A" w:rsidRDefault="0098479A" w:rsidP="003B1B1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</w:tr>
    </w:tbl>
    <w:p w14:paraId="681BA174" w14:textId="77777777" w:rsidR="0098479A" w:rsidRPr="0098479A" w:rsidRDefault="0098479A" w:rsidP="0098479A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070DC99E" w14:textId="77777777" w:rsidR="0098479A" w:rsidRPr="0098479A" w:rsidRDefault="0098479A" w:rsidP="0098479A">
      <w:pPr>
        <w:widowControl w:val="0"/>
        <w:numPr>
          <w:ilvl w:val="0"/>
          <w:numId w:val="15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98479A">
        <w:rPr>
          <w:rFonts w:ascii="Times New Roman" w:eastAsia="Times New Roman" w:hAnsi="Times New Roman"/>
          <w:b/>
          <w:sz w:val="24"/>
          <w:szCs w:val="24"/>
        </w:rPr>
        <w:t>ТЕМАТИЧЕН ПЛАН</w:t>
      </w:r>
    </w:p>
    <w:p w14:paraId="36FC6A25" w14:textId="77777777" w:rsidR="0098479A" w:rsidRPr="0098479A" w:rsidRDefault="0098479A" w:rsidP="0098479A">
      <w:pPr>
        <w:spacing w:after="0"/>
        <w:ind w:left="704"/>
        <w:rPr>
          <w:rFonts w:ascii="Times New Roman" w:eastAsia="Times New Roman" w:hAnsi="Times New Roman"/>
          <w:b/>
          <w:sz w:val="24"/>
          <w:szCs w:val="24"/>
        </w:rPr>
      </w:pPr>
      <w:r w:rsidRPr="0098479A">
        <w:rPr>
          <w:rFonts w:ascii="Times New Roman" w:eastAsia="Times New Roman" w:hAnsi="Times New Roman"/>
          <w:b/>
          <w:sz w:val="24"/>
          <w:szCs w:val="24"/>
        </w:rPr>
        <w:t xml:space="preserve">Раздел </w:t>
      </w:r>
      <w:r w:rsidRPr="0098479A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1. </w:t>
      </w:r>
      <w:r w:rsidRPr="0098479A">
        <w:rPr>
          <w:rFonts w:ascii="Times New Roman" w:eastAsia="Times New Roman" w:hAnsi="Times New Roman"/>
          <w:b/>
          <w:sz w:val="24"/>
          <w:szCs w:val="24"/>
        </w:rPr>
        <w:t>Сорс</w:t>
      </w:r>
      <w:r w:rsidRPr="0098479A">
        <w:rPr>
          <w:rFonts w:ascii="Times New Roman" w:eastAsia="Times New Roman" w:hAnsi="Times New Roman"/>
          <w:b/>
          <w:sz w:val="24"/>
          <w:szCs w:val="24"/>
          <w:lang w:val="en-US"/>
        </w:rPr>
        <w:t>-</w:t>
      </w:r>
      <w:r w:rsidRPr="0098479A">
        <w:rPr>
          <w:rFonts w:ascii="Times New Roman" w:eastAsia="Times New Roman" w:hAnsi="Times New Roman"/>
          <w:b/>
          <w:sz w:val="24"/>
          <w:szCs w:val="24"/>
        </w:rPr>
        <w:t>контрол системи</w:t>
      </w:r>
    </w:p>
    <w:p w14:paraId="0C80ECAE" w14:textId="77777777" w:rsidR="0098479A" w:rsidRPr="0098479A" w:rsidRDefault="0098479A" w:rsidP="0098479A">
      <w:pPr>
        <w:numPr>
          <w:ilvl w:val="0"/>
          <w:numId w:val="14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/>
        </w:rPr>
      </w:pPr>
      <w:r w:rsidRPr="0098479A">
        <w:rPr>
          <w:rFonts w:ascii="Times New Roman" w:eastAsia="Times New Roman" w:hAnsi="Times New Roman"/>
          <w:sz w:val="24"/>
          <w:szCs w:val="24"/>
        </w:rPr>
        <w:t>Сорс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Pr="0098479A">
        <w:rPr>
          <w:rFonts w:ascii="Times New Roman" w:eastAsia="Times New Roman" w:hAnsi="Times New Roman"/>
          <w:sz w:val="24"/>
          <w:szCs w:val="24"/>
        </w:rPr>
        <w:t>контрол системи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98479A">
        <w:rPr>
          <w:rFonts w:ascii="Times New Roman" w:eastAsia="Times New Roman" w:hAnsi="Times New Roman"/>
          <w:sz w:val="24"/>
          <w:szCs w:val="24"/>
        </w:rPr>
        <w:t xml:space="preserve">Използване на 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Git </w:t>
      </w:r>
      <w:r w:rsidRPr="0098479A">
        <w:rPr>
          <w:rFonts w:ascii="Times New Roman" w:eastAsia="Times New Roman" w:hAnsi="Times New Roman"/>
          <w:sz w:val="24"/>
          <w:szCs w:val="24"/>
        </w:rPr>
        <w:t xml:space="preserve">и </w:t>
      </w:r>
      <w:r w:rsidRPr="0098479A">
        <w:rPr>
          <w:rFonts w:ascii="Times New Roman" w:eastAsia="Times New Roman" w:hAnsi="Times New Roman"/>
          <w:noProof/>
          <w:sz w:val="24"/>
          <w:szCs w:val="24"/>
          <w:lang w:val="en-US"/>
        </w:rPr>
        <w:t>GitHub</w:t>
      </w:r>
    </w:p>
    <w:p w14:paraId="49047D84" w14:textId="77777777" w:rsidR="0098479A" w:rsidRPr="0098479A" w:rsidRDefault="0098479A" w:rsidP="0098479A">
      <w:pPr>
        <w:numPr>
          <w:ilvl w:val="0"/>
          <w:numId w:val="14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/>
        </w:rPr>
      </w:pPr>
      <w:r w:rsidRPr="0098479A">
        <w:rPr>
          <w:rFonts w:ascii="Times New Roman" w:eastAsia="Times New Roman" w:hAnsi="Times New Roman"/>
          <w:sz w:val="24"/>
          <w:szCs w:val="24"/>
        </w:rPr>
        <w:t>Практически задачи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98479A">
        <w:rPr>
          <w:rFonts w:ascii="Times New Roman" w:eastAsia="Times New Roman" w:hAnsi="Times New Roman"/>
          <w:sz w:val="24"/>
          <w:szCs w:val="24"/>
        </w:rPr>
        <w:t xml:space="preserve">екипно взаимодействие с 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Git </w:t>
      </w:r>
      <w:r w:rsidRPr="0098479A">
        <w:rPr>
          <w:rFonts w:ascii="Times New Roman" w:eastAsia="Times New Roman" w:hAnsi="Times New Roman"/>
          <w:sz w:val="24"/>
          <w:szCs w:val="24"/>
        </w:rPr>
        <w:t xml:space="preserve">и </w:t>
      </w:r>
      <w:r w:rsidRPr="0098479A">
        <w:rPr>
          <w:rFonts w:ascii="Times New Roman" w:eastAsia="Times New Roman" w:hAnsi="Times New Roman"/>
          <w:noProof/>
          <w:sz w:val="24"/>
          <w:szCs w:val="24"/>
          <w:lang w:val="en-US"/>
        </w:rPr>
        <w:t>GitHub</w:t>
      </w:r>
    </w:p>
    <w:p w14:paraId="4C501488" w14:textId="77777777" w:rsidR="0098479A" w:rsidRPr="0098479A" w:rsidRDefault="0098479A" w:rsidP="0098479A">
      <w:pPr>
        <w:spacing w:after="0"/>
        <w:ind w:left="704"/>
        <w:rPr>
          <w:rFonts w:ascii="Times New Roman" w:eastAsia="Times New Roman" w:hAnsi="Times New Roman"/>
          <w:b/>
          <w:sz w:val="24"/>
          <w:szCs w:val="24"/>
        </w:rPr>
      </w:pPr>
      <w:r w:rsidRPr="0098479A">
        <w:rPr>
          <w:rFonts w:ascii="Times New Roman" w:eastAsia="Times New Roman" w:hAnsi="Times New Roman"/>
          <w:b/>
          <w:sz w:val="24"/>
          <w:szCs w:val="24"/>
        </w:rPr>
        <w:t xml:space="preserve">Раздел </w:t>
      </w:r>
      <w:r w:rsidRPr="0098479A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2. </w:t>
      </w:r>
      <w:r w:rsidRPr="0098479A">
        <w:rPr>
          <w:rFonts w:ascii="Times New Roman" w:eastAsia="Times New Roman" w:hAnsi="Times New Roman"/>
          <w:b/>
          <w:sz w:val="24"/>
          <w:szCs w:val="24"/>
        </w:rPr>
        <w:t>Типове данни</w:t>
      </w:r>
      <w:r w:rsidRPr="0098479A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b/>
          <w:sz w:val="24"/>
          <w:szCs w:val="24"/>
        </w:rPr>
        <w:t>бройни системи и понятие за обект</w:t>
      </w:r>
    </w:p>
    <w:p w14:paraId="37308E9B" w14:textId="77777777" w:rsidR="0098479A" w:rsidRPr="0098479A" w:rsidRDefault="0098479A" w:rsidP="0098479A">
      <w:pPr>
        <w:numPr>
          <w:ilvl w:val="0"/>
          <w:numId w:val="25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/>
        </w:rPr>
      </w:pPr>
      <w:r w:rsidRPr="0098479A">
        <w:rPr>
          <w:rFonts w:ascii="Times New Roman" w:eastAsia="Times New Roman" w:hAnsi="Times New Roman"/>
          <w:sz w:val="24"/>
          <w:szCs w:val="24"/>
        </w:rPr>
        <w:t>Позиционни бройни системи и представяне на числата</w:t>
      </w:r>
    </w:p>
    <w:p w14:paraId="5CDBAB0C" w14:textId="77777777" w:rsidR="0098479A" w:rsidRPr="0098479A" w:rsidRDefault="0098479A" w:rsidP="0098479A">
      <w:pPr>
        <w:numPr>
          <w:ilvl w:val="0"/>
          <w:numId w:val="25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/>
        </w:rPr>
      </w:pPr>
      <w:r w:rsidRPr="0098479A">
        <w:rPr>
          <w:rFonts w:ascii="Times New Roman" w:eastAsia="Times New Roman" w:hAnsi="Times New Roman"/>
          <w:sz w:val="24"/>
          <w:szCs w:val="24"/>
        </w:rPr>
        <w:t>Практически задачи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98479A">
        <w:rPr>
          <w:rFonts w:ascii="Times New Roman" w:eastAsia="Times New Roman" w:hAnsi="Times New Roman"/>
          <w:sz w:val="24"/>
          <w:szCs w:val="24"/>
        </w:rPr>
        <w:t>бройни системи</w:t>
      </w:r>
    </w:p>
    <w:p w14:paraId="723DC3EC" w14:textId="77777777" w:rsidR="0098479A" w:rsidRPr="0098479A" w:rsidRDefault="0098479A" w:rsidP="0098479A">
      <w:pPr>
        <w:numPr>
          <w:ilvl w:val="0"/>
          <w:numId w:val="25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/>
        </w:rPr>
      </w:pPr>
      <w:r w:rsidRPr="0098479A">
        <w:rPr>
          <w:rFonts w:ascii="Times New Roman" w:eastAsia="Times New Roman" w:hAnsi="Times New Roman"/>
          <w:sz w:val="24"/>
          <w:szCs w:val="24"/>
        </w:rPr>
        <w:t>Целочислени типове данни и конвертиране между различни типове</w:t>
      </w:r>
    </w:p>
    <w:p w14:paraId="46922966" w14:textId="77777777" w:rsidR="0098479A" w:rsidRPr="0098479A" w:rsidRDefault="0098479A" w:rsidP="0098479A">
      <w:pPr>
        <w:numPr>
          <w:ilvl w:val="0"/>
          <w:numId w:val="25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/>
        </w:rPr>
      </w:pPr>
      <w:r w:rsidRPr="0098479A">
        <w:rPr>
          <w:rFonts w:ascii="Times New Roman" w:eastAsia="Times New Roman" w:hAnsi="Times New Roman"/>
          <w:sz w:val="24"/>
          <w:szCs w:val="24"/>
        </w:rPr>
        <w:t>Практически задачи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98479A">
        <w:rPr>
          <w:rFonts w:ascii="Times New Roman" w:eastAsia="Times New Roman" w:hAnsi="Times New Roman"/>
          <w:sz w:val="24"/>
          <w:szCs w:val="24"/>
        </w:rPr>
        <w:t>целочислени типове</w:t>
      </w:r>
    </w:p>
    <w:p w14:paraId="704B00D9" w14:textId="77777777" w:rsidR="0098479A" w:rsidRPr="0098479A" w:rsidRDefault="0098479A" w:rsidP="0098479A">
      <w:pPr>
        <w:numPr>
          <w:ilvl w:val="0"/>
          <w:numId w:val="25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/>
        </w:rPr>
      </w:pPr>
      <w:r w:rsidRPr="0098479A">
        <w:rPr>
          <w:rFonts w:ascii="Times New Roman" w:eastAsia="Times New Roman" w:hAnsi="Times New Roman"/>
          <w:sz w:val="24"/>
          <w:szCs w:val="24"/>
        </w:rPr>
        <w:t>Текстови типове и обектни типове</w:t>
      </w:r>
    </w:p>
    <w:p w14:paraId="086C7A06" w14:textId="77777777" w:rsidR="0098479A" w:rsidRPr="0098479A" w:rsidRDefault="0098479A" w:rsidP="0098479A">
      <w:pPr>
        <w:numPr>
          <w:ilvl w:val="0"/>
          <w:numId w:val="25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/>
        </w:rPr>
      </w:pPr>
      <w:r w:rsidRPr="0098479A">
        <w:rPr>
          <w:rFonts w:ascii="Times New Roman" w:eastAsia="Times New Roman" w:hAnsi="Times New Roman"/>
          <w:sz w:val="24"/>
          <w:szCs w:val="24"/>
        </w:rPr>
        <w:t>Практически задачи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98479A">
        <w:rPr>
          <w:rFonts w:ascii="Times New Roman" w:eastAsia="Times New Roman" w:hAnsi="Times New Roman"/>
          <w:sz w:val="24"/>
          <w:szCs w:val="24"/>
        </w:rPr>
        <w:t>текстови и обектни типове</w:t>
      </w:r>
    </w:p>
    <w:p w14:paraId="4491EEF4" w14:textId="77777777" w:rsidR="0098479A" w:rsidRPr="0098479A" w:rsidRDefault="0098479A" w:rsidP="0098479A">
      <w:pPr>
        <w:spacing w:after="0"/>
        <w:ind w:left="704"/>
        <w:rPr>
          <w:rFonts w:ascii="Times New Roman" w:eastAsia="Times New Roman" w:hAnsi="Times New Roman"/>
          <w:b/>
          <w:sz w:val="24"/>
          <w:szCs w:val="24"/>
        </w:rPr>
      </w:pPr>
      <w:r w:rsidRPr="0098479A">
        <w:rPr>
          <w:rFonts w:ascii="Times New Roman" w:eastAsia="Times New Roman" w:hAnsi="Times New Roman"/>
          <w:b/>
          <w:sz w:val="24"/>
          <w:szCs w:val="24"/>
        </w:rPr>
        <w:t xml:space="preserve">Раздел </w:t>
      </w:r>
      <w:r w:rsidRPr="0098479A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3. </w:t>
      </w:r>
      <w:r w:rsidRPr="0098479A">
        <w:rPr>
          <w:rFonts w:ascii="Times New Roman" w:eastAsia="Times New Roman" w:hAnsi="Times New Roman"/>
          <w:b/>
          <w:sz w:val="24"/>
          <w:szCs w:val="24"/>
        </w:rPr>
        <w:t>Масиви и списъци</w:t>
      </w:r>
    </w:p>
    <w:p w14:paraId="2D88D804" w14:textId="77777777" w:rsidR="0098479A" w:rsidRPr="0098479A" w:rsidRDefault="0098479A" w:rsidP="0098479A">
      <w:pPr>
        <w:numPr>
          <w:ilvl w:val="0"/>
          <w:numId w:val="17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/>
        </w:rPr>
      </w:pPr>
      <w:r w:rsidRPr="0098479A">
        <w:rPr>
          <w:rFonts w:ascii="Times New Roman" w:eastAsia="Times New Roman" w:hAnsi="Times New Roman"/>
          <w:sz w:val="24"/>
          <w:szCs w:val="24"/>
        </w:rPr>
        <w:t>Въведение в масивите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98479A">
        <w:rPr>
          <w:rFonts w:ascii="Times New Roman" w:eastAsia="Times New Roman" w:hAnsi="Times New Roman"/>
          <w:sz w:val="24"/>
          <w:szCs w:val="24"/>
        </w:rPr>
        <w:t>четене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sz w:val="24"/>
          <w:szCs w:val="24"/>
        </w:rPr>
        <w:t>обхождане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sz w:val="24"/>
          <w:szCs w:val="24"/>
        </w:rPr>
        <w:t>извеждане</w:t>
      </w:r>
    </w:p>
    <w:p w14:paraId="75D3CEF7" w14:textId="77777777" w:rsidR="0098479A" w:rsidRPr="0098479A" w:rsidRDefault="0098479A" w:rsidP="0098479A">
      <w:pPr>
        <w:numPr>
          <w:ilvl w:val="0"/>
          <w:numId w:val="17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/>
        </w:rPr>
      </w:pPr>
      <w:r w:rsidRPr="0098479A">
        <w:rPr>
          <w:rFonts w:ascii="Times New Roman" w:eastAsia="Times New Roman" w:hAnsi="Times New Roman"/>
          <w:sz w:val="24"/>
          <w:szCs w:val="24"/>
        </w:rPr>
        <w:t>Практически задачи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98479A">
        <w:rPr>
          <w:rFonts w:ascii="Times New Roman" w:eastAsia="Times New Roman" w:hAnsi="Times New Roman"/>
          <w:sz w:val="24"/>
          <w:szCs w:val="24"/>
        </w:rPr>
        <w:t xml:space="preserve">прости задачи върху масиви </w:t>
      </w:r>
      <w:r w:rsidRPr="0098479A">
        <w:rPr>
          <w:rFonts w:ascii="Times New Roman" w:eastAsia="Times New Roman" w:hAnsi="Times New Roman"/>
          <w:noProof/>
          <w:sz w:val="24"/>
          <w:szCs w:val="24"/>
          <w:lang w:val="en-US"/>
        </w:rPr>
        <w:t>(</w:t>
      </w:r>
      <w:r w:rsidRPr="0098479A">
        <w:rPr>
          <w:rFonts w:ascii="Times New Roman" w:eastAsia="Times New Roman" w:hAnsi="Times New Roman"/>
          <w:sz w:val="24"/>
          <w:szCs w:val="24"/>
        </w:rPr>
        <w:t>сумиране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sz w:val="24"/>
          <w:szCs w:val="24"/>
        </w:rPr>
        <w:t>максимален елемент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sz w:val="24"/>
          <w:szCs w:val="24"/>
        </w:rPr>
        <w:t>търсене на елемент</w:t>
      </w:r>
      <w:r w:rsidRPr="0098479A">
        <w:rPr>
          <w:rFonts w:ascii="Times New Roman" w:eastAsia="Times New Roman" w:hAnsi="Times New Roman"/>
          <w:noProof/>
          <w:sz w:val="24"/>
          <w:szCs w:val="24"/>
          <w:lang w:val="en-US"/>
        </w:rPr>
        <w:t>)</w:t>
      </w:r>
    </w:p>
    <w:p w14:paraId="59B7DECD" w14:textId="77777777" w:rsidR="0098479A" w:rsidRPr="0098479A" w:rsidRDefault="0098479A" w:rsidP="0098479A">
      <w:pPr>
        <w:numPr>
          <w:ilvl w:val="0"/>
          <w:numId w:val="17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/>
        </w:rPr>
      </w:pPr>
      <w:r w:rsidRPr="0098479A">
        <w:rPr>
          <w:rFonts w:ascii="Times New Roman" w:eastAsia="Times New Roman" w:hAnsi="Times New Roman"/>
          <w:sz w:val="24"/>
          <w:szCs w:val="24"/>
        </w:rPr>
        <w:t>Практически задачи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98479A">
        <w:rPr>
          <w:rFonts w:ascii="Times New Roman" w:eastAsia="Times New Roman" w:hAnsi="Times New Roman"/>
          <w:sz w:val="24"/>
          <w:szCs w:val="24"/>
        </w:rPr>
        <w:t xml:space="preserve">задачи върху масиви </w:t>
      </w:r>
      <w:r w:rsidRPr="0098479A">
        <w:rPr>
          <w:rFonts w:ascii="Times New Roman" w:eastAsia="Times New Roman" w:hAnsi="Times New Roman"/>
          <w:noProof/>
          <w:sz w:val="24"/>
          <w:szCs w:val="24"/>
          <w:lang w:val="en-US"/>
        </w:rPr>
        <w:t>(</w:t>
      </w:r>
      <w:r w:rsidRPr="0098479A">
        <w:rPr>
          <w:rFonts w:ascii="Times New Roman" w:eastAsia="Times New Roman" w:hAnsi="Times New Roman"/>
          <w:sz w:val="24"/>
          <w:szCs w:val="24"/>
        </w:rPr>
        <w:t>обръщане на масив отзад напред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sz w:val="24"/>
          <w:szCs w:val="24"/>
        </w:rPr>
        <w:t xml:space="preserve">ротация на масив наляво 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/ </w:t>
      </w:r>
      <w:r w:rsidRPr="0098479A">
        <w:rPr>
          <w:rFonts w:ascii="Times New Roman" w:eastAsia="Times New Roman" w:hAnsi="Times New Roman"/>
          <w:sz w:val="24"/>
          <w:szCs w:val="24"/>
        </w:rPr>
        <w:t>надясно</w:t>
      </w:r>
      <w:r w:rsidRPr="0098479A">
        <w:rPr>
          <w:rFonts w:ascii="Times New Roman" w:eastAsia="Times New Roman" w:hAnsi="Times New Roman"/>
          <w:noProof/>
          <w:sz w:val="24"/>
          <w:szCs w:val="24"/>
          <w:lang w:val="en-US"/>
        </w:rPr>
        <w:t>)</w:t>
      </w:r>
    </w:p>
    <w:p w14:paraId="7DEB4F16" w14:textId="77777777" w:rsidR="0098479A" w:rsidRPr="0098479A" w:rsidRDefault="0098479A" w:rsidP="0098479A">
      <w:pPr>
        <w:numPr>
          <w:ilvl w:val="0"/>
          <w:numId w:val="17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/>
        </w:rPr>
      </w:pPr>
      <w:r w:rsidRPr="0098479A">
        <w:rPr>
          <w:rFonts w:ascii="Times New Roman" w:eastAsia="Times New Roman" w:hAnsi="Times New Roman"/>
          <w:sz w:val="24"/>
          <w:szCs w:val="24"/>
        </w:rPr>
        <w:t>Практически задачи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98479A">
        <w:rPr>
          <w:rFonts w:ascii="Times New Roman" w:eastAsia="Times New Roman" w:hAnsi="Times New Roman"/>
          <w:sz w:val="24"/>
          <w:szCs w:val="24"/>
        </w:rPr>
        <w:t>по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Pr="0098479A">
        <w:rPr>
          <w:rFonts w:ascii="Times New Roman" w:eastAsia="Times New Roman" w:hAnsi="Times New Roman"/>
          <w:sz w:val="24"/>
          <w:szCs w:val="24"/>
        </w:rPr>
        <w:t xml:space="preserve">сложни задачи с масиви </w:t>
      </w:r>
      <w:r w:rsidRPr="0098479A">
        <w:rPr>
          <w:rFonts w:ascii="Times New Roman" w:eastAsia="Times New Roman" w:hAnsi="Times New Roman"/>
          <w:noProof/>
          <w:sz w:val="24"/>
          <w:szCs w:val="24"/>
          <w:lang w:val="en-US"/>
        </w:rPr>
        <w:t>(</w:t>
      </w:r>
      <w:r w:rsidRPr="0098479A">
        <w:rPr>
          <w:rFonts w:ascii="Times New Roman" w:eastAsia="Times New Roman" w:hAnsi="Times New Roman"/>
          <w:sz w:val="24"/>
          <w:szCs w:val="24"/>
        </w:rPr>
        <w:t>максимална площадка в масив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sz w:val="24"/>
          <w:szCs w:val="24"/>
        </w:rPr>
        <w:t>най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Pr="0098479A">
        <w:rPr>
          <w:rFonts w:ascii="Times New Roman" w:eastAsia="Times New Roman" w:hAnsi="Times New Roman"/>
          <w:sz w:val="24"/>
          <w:szCs w:val="24"/>
        </w:rPr>
        <w:t>дълга нарастваща подредица</w:t>
      </w:r>
      <w:r w:rsidRPr="0098479A">
        <w:rPr>
          <w:rFonts w:ascii="Times New Roman" w:eastAsia="Times New Roman" w:hAnsi="Times New Roman"/>
          <w:noProof/>
          <w:sz w:val="24"/>
          <w:szCs w:val="24"/>
          <w:lang w:val="en-US"/>
        </w:rPr>
        <w:t>)</w:t>
      </w:r>
    </w:p>
    <w:p w14:paraId="4745FF6B" w14:textId="77777777" w:rsidR="0098479A" w:rsidRPr="0098479A" w:rsidRDefault="0098479A" w:rsidP="0098479A">
      <w:pPr>
        <w:numPr>
          <w:ilvl w:val="0"/>
          <w:numId w:val="17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/>
        </w:rPr>
      </w:pPr>
      <w:r w:rsidRPr="0098479A">
        <w:rPr>
          <w:rFonts w:ascii="Times New Roman" w:eastAsia="Times New Roman" w:hAnsi="Times New Roman"/>
          <w:sz w:val="24"/>
          <w:szCs w:val="24"/>
        </w:rPr>
        <w:t xml:space="preserve">Списъци </w:t>
      </w:r>
      <w:r w:rsidRPr="0098479A">
        <w:rPr>
          <w:rFonts w:ascii="Times New Roman" w:eastAsia="Times New Roman" w:hAnsi="Times New Roman"/>
          <w:noProof/>
          <w:sz w:val="24"/>
          <w:szCs w:val="24"/>
          <w:lang w:val="en-US"/>
        </w:rPr>
        <w:t>(</w:t>
      </w:r>
      <w:r w:rsidRPr="0098479A">
        <w:rPr>
          <w:rFonts w:ascii="Times New Roman" w:eastAsia="Times New Roman" w:hAnsi="Times New Roman"/>
          <w:sz w:val="24"/>
          <w:szCs w:val="24"/>
        </w:rPr>
        <w:t>масиви с променлива дължина</w:t>
      </w:r>
      <w:r w:rsidRPr="0098479A">
        <w:rPr>
          <w:rFonts w:ascii="Times New Roman" w:eastAsia="Times New Roman" w:hAnsi="Times New Roman"/>
          <w:noProof/>
          <w:sz w:val="24"/>
          <w:szCs w:val="24"/>
          <w:lang w:val="en-US"/>
        </w:rPr>
        <w:t>)</w:t>
      </w:r>
    </w:p>
    <w:p w14:paraId="63649299" w14:textId="77777777" w:rsidR="0098479A" w:rsidRPr="0098479A" w:rsidRDefault="0098479A" w:rsidP="0098479A">
      <w:pPr>
        <w:numPr>
          <w:ilvl w:val="0"/>
          <w:numId w:val="17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/>
        </w:rPr>
      </w:pPr>
      <w:r w:rsidRPr="0098479A">
        <w:rPr>
          <w:rFonts w:ascii="Times New Roman" w:eastAsia="Times New Roman" w:hAnsi="Times New Roman"/>
          <w:sz w:val="24"/>
          <w:szCs w:val="24"/>
        </w:rPr>
        <w:lastRenderedPageBreak/>
        <w:t xml:space="preserve">Практически задачи върху списъци </w:t>
      </w:r>
      <w:r w:rsidRPr="0098479A">
        <w:rPr>
          <w:rFonts w:ascii="Times New Roman" w:eastAsia="Times New Roman" w:hAnsi="Times New Roman"/>
          <w:noProof/>
          <w:sz w:val="24"/>
          <w:szCs w:val="24"/>
          <w:lang w:val="en-US"/>
        </w:rPr>
        <w:t>(</w:t>
      </w:r>
      <w:r w:rsidRPr="0098479A">
        <w:rPr>
          <w:rFonts w:ascii="Times New Roman" w:eastAsia="Times New Roman" w:hAnsi="Times New Roman"/>
          <w:sz w:val="24"/>
          <w:szCs w:val="24"/>
        </w:rPr>
        <w:t>изваждане на под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Pr="0098479A">
        <w:rPr>
          <w:rFonts w:ascii="Times New Roman" w:eastAsia="Times New Roman" w:hAnsi="Times New Roman"/>
          <w:sz w:val="24"/>
          <w:szCs w:val="24"/>
        </w:rPr>
        <w:t>списъци по критерий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sz w:val="24"/>
          <w:szCs w:val="24"/>
        </w:rPr>
        <w:t>извличане на четни елементи</w:t>
      </w:r>
      <w:r w:rsidRPr="0098479A">
        <w:rPr>
          <w:rFonts w:ascii="Times New Roman" w:eastAsia="Times New Roman" w:hAnsi="Times New Roman"/>
          <w:noProof/>
          <w:sz w:val="24"/>
          <w:szCs w:val="24"/>
          <w:lang w:val="en-US"/>
        </w:rPr>
        <w:t>)</w:t>
      </w:r>
    </w:p>
    <w:p w14:paraId="2458D28C" w14:textId="77777777" w:rsidR="0098479A" w:rsidRPr="0098479A" w:rsidRDefault="0098479A" w:rsidP="0098479A">
      <w:pPr>
        <w:numPr>
          <w:ilvl w:val="0"/>
          <w:numId w:val="17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/>
        </w:rPr>
      </w:pPr>
      <w:r w:rsidRPr="0098479A">
        <w:rPr>
          <w:rFonts w:ascii="Times New Roman" w:eastAsia="Times New Roman" w:hAnsi="Times New Roman"/>
          <w:sz w:val="24"/>
          <w:szCs w:val="24"/>
        </w:rPr>
        <w:t xml:space="preserve">Практически задачи върху списъци </w:t>
      </w:r>
      <w:r w:rsidRPr="0098479A">
        <w:rPr>
          <w:rFonts w:ascii="Times New Roman" w:eastAsia="Times New Roman" w:hAnsi="Times New Roman"/>
          <w:noProof/>
          <w:sz w:val="24"/>
          <w:szCs w:val="24"/>
          <w:lang w:val="en-US"/>
        </w:rPr>
        <w:t>(</w:t>
      </w:r>
      <w:r w:rsidRPr="0098479A">
        <w:rPr>
          <w:rFonts w:ascii="Times New Roman" w:eastAsia="Times New Roman" w:hAnsi="Times New Roman"/>
          <w:sz w:val="24"/>
          <w:szCs w:val="24"/>
        </w:rPr>
        <w:t>изтриване на елементи по критерий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sz w:val="24"/>
          <w:szCs w:val="24"/>
        </w:rPr>
        <w:t>вмъкване на елементи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sz w:val="24"/>
          <w:szCs w:val="24"/>
        </w:rPr>
        <w:t>сливане на списъци</w:t>
      </w:r>
      <w:r w:rsidRPr="0098479A">
        <w:rPr>
          <w:rFonts w:ascii="Times New Roman" w:eastAsia="Times New Roman" w:hAnsi="Times New Roman"/>
          <w:noProof/>
          <w:sz w:val="24"/>
          <w:szCs w:val="24"/>
          <w:lang w:val="en-US"/>
        </w:rPr>
        <w:t>)</w:t>
      </w:r>
    </w:p>
    <w:p w14:paraId="7E920BF6" w14:textId="77777777" w:rsidR="0098479A" w:rsidRPr="0098479A" w:rsidRDefault="0098479A" w:rsidP="0098479A">
      <w:pPr>
        <w:numPr>
          <w:ilvl w:val="0"/>
          <w:numId w:val="17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/>
        </w:rPr>
      </w:pPr>
      <w:r w:rsidRPr="0098479A">
        <w:rPr>
          <w:rFonts w:ascii="Times New Roman" w:eastAsia="Times New Roman" w:hAnsi="Times New Roman"/>
          <w:sz w:val="24"/>
          <w:szCs w:val="24"/>
        </w:rPr>
        <w:t xml:space="preserve">Сортиране на масиви и списъци </w:t>
      </w:r>
      <w:r w:rsidRPr="0098479A">
        <w:rPr>
          <w:rFonts w:ascii="Times New Roman" w:eastAsia="Times New Roman" w:hAnsi="Times New Roman"/>
          <w:noProof/>
          <w:sz w:val="24"/>
          <w:szCs w:val="24"/>
          <w:lang w:val="en-US"/>
        </w:rPr>
        <w:t>(</w:t>
      </w:r>
      <w:r w:rsidRPr="0098479A">
        <w:rPr>
          <w:rFonts w:ascii="Times New Roman" w:eastAsia="Times New Roman" w:hAnsi="Times New Roman"/>
          <w:sz w:val="24"/>
          <w:szCs w:val="24"/>
        </w:rPr>
        <w:t>вградено сортиране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sz w:val="24"/>
          <w:szCs w:val="24"/>
        </w:rPr>
        <w:t xml:space="preserve">пряка селекция 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/ </w:t>
      </w:r>
      <w:r w:rsidRPr="0098479A">
        <w:rPr>
          <w:rFonts w:ascii="Times New Roman" w:eastAsia="Times New Roman" w:hAnsi="Times New Roman"/>
          <w:sz w:val="24"/>
          <w:szCs w:val="24"/>
        </w:rPr>
        <w:t xml:space="preserve">мехурче 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/ </w:t>
      </w:r>
      <w:r w:rsidRPr="0098479A">
        <w:rPr>
          <w:rFonts w:ascii="Times New Roman" w:eastAsia="Times New Roman" w:hAnsi="Times New Roman"/>
          <w:sz w:val="24"/>
          <w:szCs w:val="24"/>
        </w:rPr>
        <w:t>сортиране чрез вмъкване</w:t>
      </w:r>
      <w:r w:rsidRPr="0098479A">
        <w:rPr>
          <w:rFonts w:ascii="Times New Roman" w:eastAsia="Times New Roman" w:hAnsi="Times New Roman"/>
          <w:noProof/>
          <w:sz w:val="24"/>
          <w:szCs w:val="24"/>
          <w:lang w:val="en-US"/>
        </w:rPr>
        <w:t>)</w:t>
      </w:r>
    </w:p>
    <w:p w14:paraId="43E1EB08" w14:textId="77777777" w:rsidR="0098479A" w:rsidRPr="0098479A" w:rsidRDefault="0098479A" w:rsidP="0098479A">
      <w:pPr>
        <w:numPr>
          <w:ilvl w:val="0"/>
          <w:numId w:val="17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/>
        </w:rPr>
      </w:pPr>
      <w:r w:rsidRPr="0098479A">
        <w:rPr>
          <w:rFonts w:ascii="Times New Roman" w:eastAsia="Times New Roman" w:hAnsi="Times New Roman"/>
          <w:sz w:val="24"/>
          <w:szCs w:val="24"/>
        </w:rPr>
        <w:t>Практически задачи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98479A">
        <w:rPr>
          <w:rFonts w:ascii="Times New Roman" w:eastAsia="Times New Roman" w:hAnsi="Times New Roman"/>
          <w:sz w:val="24"/>
          <w:szCs w:val="24"/>
        </w:rPr>
        <w:t>сортиране на масив</w:t>
      </w:r>
    </w:p>
    <w:p w14:paraId="4D0265C0" w14:textId="77777777" w:rsidR="0098479A" w:rsidRPr="0098479A" w:rsidRDefault="0098479A" w:rsidP="0098479A">
      <w:pPr>
        <w:numPr>
          <w:ilvl w:val="0"/>
          <w:numId w:val="17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/>
        </w:rPr>
      </w:pPr>
      <w:r w:rsidRPr="0098479A">
        <w:rPr>
          <w:rFonts w:ascii="Times New Roman" w:eastAsia="Times New Roman" w:hAnsi="Times New Roman"/>
          <w:sz w:val="24"/>
          <w:szCs w:val="24"/>
        </w:rPr>
        <w:t>Практически задачи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98479A">
        <w:rPr>
          <w:rFonts w:ascii="Times New Roman" w:eastAsia="Times New Roman" w:hAnsi="Times New Roman"/>
          <w:sz w:val="24"/>
          <w:szCs w:val="24"/>
        </w:rPr>
        <w:t>задачи върху масиви и списъци</w:t>
      </w:r>
    </w:p>
    <w:p w14:paraId="70065A67" w14:textId="77777777" w:rsidR="0098479A" w:rsidRPr="0098479A" w:rsidRDefault="0098479A" w:rsidP="0098479A">
      <w:pPr>
        <w:spacing w:after="0"/>
        <w:ind w:left="704"/>
        <w:rPr>
          <w:rFonts w:ascii="Times New Roman" w:eastAsia="Times New Roman" w:hAnsi="Times New Roman"/>
          <w:b/>
          <w:sz w:val="24"/>
          <w:szCs w:val="24"/>
        </w:rPr>
      </w:pPr>
      <w:r w:rsidRPr="0098479A">
        <w:rPr>
          <w:rFonts w:ascii="Times New Roman" w:eastAsia="Times New Roman" w:hAnsi="Times New Roman"/>
          <w:b/>
          <w:sz w:val="24"/>
          <w:szCs w:val="24"/>
        </w:rPr>
        <w:t xml:space="preserve">Раздел </w:t>
      </w:r>
      <w:r w:rsidRPr="0098479A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4. </w:t>
      </w:r>
      <w:r w:rsidRPr="0098479A">
        <w:rPr>
          <w:rFonts w:ascii="Times New Roman" w:eastAsia="Times New Roman" w:hAnsi="Times New Roman"/>
          <w:b/>
          <w:sz w:val="24"/>
          <w:szCs w:val="24"/>
        </w:rPr>
        <w:t>Дебъгване и работа с дебъгер</w:t>
      </w:r>
    </w:p>
    <w:p w14:paraId="3EC71196" w14:textId="77777777" w:rsidR="0098479A" w:rsidRPr="0098479A" w:rsidRDefault="0098479A" w:rsidP="0098479A">
      <w:pPr>
        <w:numPr>
          <w:ilvl w:val="0"/>
          <w:numId w:val="18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</w:rPr>
        <w:t>Дебъгер и работа с дебъгер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98479A">
        <w:rPr>
          <w:rFonts w:ascii="Times New Roman" w:eastAsia="Times New Roman" w:hAnsi="Times New Roman"/>
          <w:sz w:val="24"/>
          <w:szCs w:val="24"/>
        </w:rPr>
        <w:t xml:space="preserve">Проследяване на кода </w:t>
      </w:r>
      <w:r w:rsidRPr="0098479A">
        <w:rPr>
          <w:rFonts w:ascii="Times New Roman" w:eastAsia="Times New Roman" w:hAnsi="Times New Roman"/>
          <w:noProof/>
          <w:sz w:val="24"/>
          <w:szCs w:val="24"/>
          <w:lang w:val="en-US"/>
        </w:rPr>
        <w:t>(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tracing). </w:t>
      </w:r>
      <w:r w:rsidRPr="0098479A">
        <w:rPr>
          <w:rFonts w:ascii="Times New Roman" w:eastAsia="Times New Roman" w:hAnsi="Times New Roman"/>
          <w:sz w:val="24"/>
          <w:szCs w:val="24"/>
        </w:rPr>
        <w:t xml:space="preserve">Стопери </w:t>
      </w:r>
      <w:r w:rsidRPr="0098479A">
        <w:rPr>
          <w:rFonts w:ascii="Times New Roman" w:eastAsia="Times New Roman" w:hAnsi="Times New Roman"/>
          <w:noProof/>
          <w:sz w:val="24"/>
          <w:szCs w:val="24"/>
          <w:lang w:val="en-US"/>
        </w:rPr>
        <w:t>(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breakpoints). </w:t>
      </w:r>
      <w:r w:rsidRPr="0098479A">
        <w:rPr>
          <w:rFonts w:ascii="Times New Roman" w:eastAsia="Times New Roman" w:hAnsi="Times New Roman"/>
          <w:sz w:val="24"/>
          <w:szCs w:val="24"/>
        </w:rPr>
        <w:t>Условни стопери</w:t>
      </w:r>
    </w:p>
    <w:p w14:paraId="75FA7E2E" w14:textId="77777777" w:rsidR="0098479A" w:rsidRPr="0098479A" w:rsidRDefault="0098479A" w:rsidP="0098479A">
      <w:pPr>
        <w:numPr>
          <w:ilvl w:val="0"/>
          <w:numId w:val="18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</w:rPr>
        <w:t>Практически задачи по дебъгване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98479A">
        <w:rPr>
          <w:rFonts w:ascii="Times New Roman" w:eastAsia="Times New Roman" w:hAnsi="Times New Roman"/>
          <w:sz w:val="24"/>
          <w:szCs w:val="24"/>
        </w:rPr>
        <w:t>намиране и поправяне на грешки в неправилно работещ код</w:t>
      </w:r>
    </w:p>
    <w:p w14:paraId="25C7B0FC" w14:textId="77777777" w:rsidR="0098479A" w:rsidRPr="0098479A" w:rsidRDefault="0098479A" w:rsidP="0098479A">
      <w:pPr>
        <w:spacing w:after="0"/>
        <w:ind w:left="704"/>
        <w:rPr>
          <w:rFonts w:ascii="Times New Roman" w:eastAsia="Times New Roman" w:hAnsi="Times New Roman"/>
          <w:b/>
          <w:sz w:val="24"/>
          <w:szCs w:val="24"/>
        </w:rPr>
      </w:pPr>
      <w:r w:rsidRPr="0098479A">
        <w:rPr>
          <w:rFonts w:ascii="Times New Roman" w:eastAsia="Times New Roman" w:hAnsi="Times New Roman"/>
          <w:b/>
          <w:sz w:val="24"/>
          <w:szCs w:val="24"/>
        </w:rPr>
        <w:t xml:space="preserve">Раздел </w:t>
      </w:r>
      <w:r w:rsidRPr="0098479A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5. </w:t>
      </w:r>
      <w:r w:rsidRPr="0098479A">
        <w:rPr>
          <w:rFonts w:ascii="Times New Roman" w:eastAsia="Times New Roman" w:hAnsi="Times New Roman"/>
          <w:b/>
          <w:sz w:val="24"/>
          <w:szCs w:val="24"/>
        </w:rPr>
        <w:t>Символни низове и работа с текст</w:t>
      </w:r>
    </w:p>
    <w:p w14:paraId="78DD7A33" w14:textId="77777777" w:rsidR="0098479A" w:rsidRPr="0098479A" w:rsidRDefault="0098479A" w:rsidP="0098479A">
      <w:pPr>
        <w:numPr>
          <w:ilvl w:val="0"/>
          <w:numId w:val="23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</w:rPr>
        <w:t xml:space="preserve">Работа със символни низове 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- </w:t>
      </w:r>
      <w:r w:rsidRPr="0098479A">
        <w:rPr>
          <w:rFonts w:ascii="Times New Roman" w:eastAsia="Times New Roman" w:hAnsi="Times New Roman"/>
          <w:sz w:val="24"/>
          <w:szCs w:val="24"/>
        </w:rPr>
        <w:t>четене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sz w:val="24"/>
          <w:szCs w:val="24"/>
        </w:rPr>
        <w:t>печатане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sz w:val="24"/>
          <w:szCs w:val="24"/>
        </w:rPr>
        <w:t>побуквено обхождане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sz w:val="24"/>
          <w:szCs w:val="24"/>
        </w:rPr>
        <w:t>изваждане на подниз</w:t>
      </w:r>
    </w:p>
    <w:p w14:paraId="63A601BE" w14:textId="77777777" w:rsidR="0098479A" w:rsidRPr="0098479A" w:rsidRDefault="0098479A" w:rsidP="0098479A">
      <w:pPr>
        <w:numPr>
          <w:ilvl w:val="0"/>
          <w:numId w:val="23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</w:rPr>
        <w:t>Практически задачи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98479A">
        <w:rPr>
          <w:rFonts w:ascii="Times New Roman" w:eastAsia="Times New Roman" w:hAnsi="Times New Roman"/>
          <w:sz w:val="24"/>
          <w:szCs w:val="24"/>
        </w:rPr>
        <w:t>прости задачи върху символни низове</w:t>
      </w:r>
    </w:p>
    <w:p w14:paraId="729DC2BE" w14:textId="77777777" w:rsidR="0098479A" w:rsidRPr="0098479A" w:rsidRDefault="0098479A" w:rsidP="0098479A">
      <w:pPr>
        <w:numPr>
          <w:ilvl w:val="0"/>
          <w:numId w:val="23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</w:rPr>
        <w:t>Работа със символни низове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98479A">
        <w:rPr>
          <w:rFonts w:ascii="Times New Roman" w:eastAsia="Times New Roman" w:hAnsi="Times New Roman"/>
          <w:sz w:val="24"/>
          <w:szCs w:val="24"/>
        </w:rPr>
        <w:t>слепване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sz w:val="24"/>
          <w:szCs w:val="24"/>
        </w:rPr>
        <w:t>търсене на подниз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sz w:val="24"/>
          <w:szCs w:val="24"/>
        </w:rPr>
        <w:t>замяна на низ с друг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sz w:val="24"/>
          <w:szCs w:val="24"/>
        </w:rPr>
        <w:t>изтриване</w:t>
      </w:r>
    </w:p>
    <w:p w14:paraId="2944E25E" w14:textId="77777777" w:rsidR="0098479A" w:rsidRPr="0098479A" w:rsidRDefault="0098479A" w:rsidP="0098479A">
      <w:pPr>
        <w:numPr>
          <w:ilvl w:val="0"/>
          <w:numId w:val="23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</w:rPr>
        <w:t>Практически задачи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98479A">
        <w:rPr>
          <w:rFonts w:ascii="Times New Roman" w:eastAsia="Times New Roman" w:hAnsi="Times New Roman"/>
          <w:sz w:val="24"/>
          <w:szCs w:val="24"/>
        </w:rPr>
        <w:t>по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Pr="0098479A">
        <w:rPr>
          <w:rFonts w:ascii="Times New Roman" w:eastAsia="Times New Roman" w:hAnsi="Times New Roman"/>
          <w:sz w:val="24"/>
          <w:szCs w:val="24"/>
        </w:rPr>
        <w:t>сложни задачи върху символни низове</w:t>
      </w:r>
    </w:p>
    <w:p w14:paraId="52AD06FD" w14:textId="77777777" w:rsidR="0098479A" w:rsidRPr="0098479A" w:rsidRDefault="0098479A" w:rsidP="0098479A">
      <w:pPr>
        <w:spacing w:after="0"/>
        <w:ind w:left="704"/>
        <w:rPr>
          <w:rFonts w:ascii="Times New Roman" w:eastAsia="Times New Roman" w:hAnsi="Times New Roman"/>
          <w:b/>
          <w:sz w:val="24"/>
          <w:szCs w:val="24"/>
        </w:rPr>
      </w:pPr>
      <w:r w:rsidRPr="0098479A">
        <w:rPr>
          <w:rFonts w:ascii="Times New Roman" w:eastAsia="Times New Roman" w:hAnsi="Times New Roman"/>
          <w:b/>
          <w:sz w:val="24"/>
          <w:szCs w:val="24"/>
        </w:rPr>
        <w:t xml:space="preserve">Раздел </w:t>
      </w:r>
      <w:r w:rsidRPr="0098479A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6. </w:t>
      </w:r>
      <w:r w:rsidRPr="0098479A">
        <w:rPr>
          <w:rFonts w:ascii="Times New Roman" w:eastAsia="Times New Roman" w:hAnsi="Times New Roman"/>
          <w:b/>
          <w:sz w:val="24"/>
          <w:szCs w:val="24"/>
        </w:rPr>
        <w:t>Многомерни масиви</w:t>
      </w:r>
    </w:p>
    <w:p w14:paraId="52F205C1" w14:textId="77777777" w:rsidR="0098479A" w:rsidRPr="0098479A" w:rsidRDefault="0098479A" w:rsidP="0098479A">
      <w:pPr>
        <w:numPr>
          <w:ilvl w:val="0"/>
          <w:numId w:val="21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</w:rPr>
        <w:t>Матрици и многомерни масиви</w:t>
      </w:r>
    </w:p>
    <w:p w14:paraId="29D3A1E5" w14:textId="77777777" w:rsidR="0098479A" w:rsidRPr="0098479A" w:rsidRDefault="0098479A" w:rsidP="0098479A">
      <w:pPr>
        <w:numPr>
          <w:ilvl w:val="0"/>
          <w:numId w:val="21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</w:rPr>
        <w:t>Практически задачи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98479A">
        <w:rPr>
          <w:rFonts w:ascii="Times New Roman" w:eastAsia="Times New Roman" w:hAnsi="Times New Roman"/>
          <w:sz w:val="24"/>
          <w:szCs w:val="24"/>
        </w:rPr>
        <w:t>матрици и многомерни масиви</w:t>
      </w:r>
    </w:p>
    <w:p w14:paraId="36F68D6F" w14:textId="77777777" w:rsidR="0098479A" w:rsidRPr="0098479A" w:rsidRDefault="0098479A" w:rsidP="0098479A">
      <w:pPr>
        <w:spacing w:after="0"/>
        <w:ind w:left="704"/>
        <w:rPr>
          <w:rFonts w:ascii="Times New Roman" w:eastAsia="Times New Roman" w:hAnsi="Times New Roman"/>
          <w:b/>
          <w:sz w:val="24"/>
          <w:szCs w:val="24"/>
        </w:rPr>
      </w:pPr>
      <w:r w:rsidRPr="0098479A">
        <w:rPr>
          <w:rFonts w:ascii="Times New Roman" w:eastAsia="Times New Roman" w:hAnsi="Times New Roman"/>
          <w:b/>
          <w:sz w:val="24"/>
          <w:szCs w:val="24"/>
        </w:rPr>
        <w:t xml:space="preserve">Раздел </w:t>
      </w:r>
      <w:r w:rsidRPr="0098479A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7. </w:t>
      </w:r>
      <w:r w:rsidRPr="0098479A">
        <w:rPr>
          <w:rFonts w:ascii="Times New Roman" w:eastAsia="Times New Roman" w:hAnsi="Times New Roman"/>
          <w:b/>
          <w:sz w:val="24"/>
          <w:szCs w:val="24"/>
        </w:rPr>
        <w:t>Речници и хеш</w:t>
      </w:r>
      <w:r w:rsidRPr="0098479A">
        <w:rPr>
          <w:rFonts w:ascii="Times New Roman" w:eastAsia="Times New Roman" w:hAnsi="Times New Roman"/>
          <w:b/>
          <w:sz w:val="24"/>
          <w:szCs w:val="24"/>
          <w:lang w:val="en-US"/>
        </w:rPr>
        <w:t>-</w:t>
      </w:r>
      <w:r w:rsidRPr="0098479A">
        <w:rPr>
          <w:rFonts w:ascii="Times New Roman" w:eastAsia="Times New Roman" w:hAnsi="Times New Roman"/>
          <w:b/>
          <w:sz w:val="24"/>
          <w:szCs w:val="24"/>
        </w:rPr>
        <w:t>таблици</w:t>
      </w:r>
    </w:p>
    <w:p w14:paraId="2B9C9A7E" w14:textId="77777777" w:rsidR="0098479A" w:rsidRPr="0098479A" w:rsidRDefault="0098479A" w:rsidP="0098479A">
      <w:pPr>
        <w:numPr>
          <w:ilvl w:val="0"/>
          <w:numId w:val="26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</w:rPr>
        <w:t xml:space="preserve">Използване на речник </w:t>
      </w:r>
      <w:r w:rsidRPr="0098479A">
        <w:rPr>
          <w:rFonts w:ascii="Times New Roman" w:eastAsia="Times New Roman" w:hAnsi="Times New Roman"/>
          <w:noProof/>
          <w:sz w:val="24"/>
          <w:szCs w:val="24"/>
          <w:lang w:val="en-US"/>
        </w:rPr>
        <w:t>(</w:t>
      </w:r>
      <w:r w:rsidRPr="0098479A">
        <w:rPr>
          <w:rFonts w:ascii="Times New Roman" w:eastAsia="Times New Roman" w:hAnsi="Times New Roman"/>
          <w:sz w:val="24"/>
          <w:szCs w:val="24"/>
        </w:rPr>
        <w:t>хеш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Pr="0098479A">
        <w:rPr>
          <w:rFonts w:ascii="Times New Roman" w:eastAsia="Times New Roman" w:hAnsi="Times New Roman"/>
          <w:sz w:val="24"/>
          <w:szCs w:val="24"/>
        </w:rPr>
        <w:t>таблица</w:t>
      </w:r>
      <w:r w:rsidRPr="0098479A">
        <w:rPr>
          <w:rFonts w:ascii="Times New Roman" w:eastAsia="Times New Roman" w:hAnsi="Times New Roman"/>
          <w:noProof/>
          <w:sz w:val="24"/>
          <w:szCs w:val="24"/>
          <w:lang w:val="en-US"/>
        </w:rPr>
        <w:t>)</w:t>
      </w:r>
    </w:p>
    <w:p w14:paraId="31DF8BF9" w14:textId="77777777" w:rsidR="0098479A" w:rsidRPr="0098479A" w:rsidRDefault="0098479A" w:rsidP="0098479A">
      <w:pPr>
        <w:numPr>
          <w:ilvl w:val="0"/>
          <w:numId w:val="26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</w:rPr>
        <w:t>Практически задачи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98479A">
        <w:rPr>
          <w:rFonts w:ascii="Times New Roman" w:eastAsia="Times New Roman" w:hAnsi="Times New Roman"/>
          <w:sz w:val="24"/>
          <w:szCs w:val="24"/>
        </w:rPr>
        <w:t>използване на речници</w:t>
      </w:r>
    </w:p>
    <w:p w14:paraId="68098BC6" w14:textId="77777777" w:rsidR="0098479A" w:rsidRPr="0098479A" w:rsidRDefault="0098479A" w:rsidP="0098479A">
      <w:pPr>
        <w:numPr>
          <w:ilvl w:val="0"/>
          <w:numId w:val="26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</w:rPr>
        <w:t>Вложени речници и списъци</w:t>
      </w:r>
    </w:p>
    <w:p w14:paraId="51440D3C" w14:textId="77777777" w:rsidR="0098479A" w:rsidRPr="0098479A" w:rsidRDefault="0098479A" w:rsidP="0098479A">
      <w:pPr>
        <w:numPr>
          <w:ilvl w:val="0"/>
          <w:numId w:val="26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</w:rPr>
        <w:t>Практически задачи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98479A">
        <w:rPr>
          <w:rFonts w:ascii="Times New Roman" w:eastAsia="Times New Roman" w:hAnsi="Times New Roman"/>
          <w:sz w:val="24"/>
          <w:szCs w:val="24"/>
        </w:rPr>
        <w:t>вложени речници и списъци</w:t>
      </w:r>
    </w:p>
    <w:p w14:paraId="5D15B148" w14:textId="77777777" w:rsidR="00B50B2F" w:rsidRPr="0098479A" w:rsidRDefault="00B50B2F" w:rsidP="0098479A"/>
    <w:sectPr w:rsidR="00B50B2F" w:rsidRPr="0098479A" w:rsidSect="008A3943">
      <w:footerReference w:type="default" r:id="rId8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72ADB" w14:textId="77777777" w:rsidR="00B9646F" w:rsidRDefault="00B9646F" w:rsidP="005859C3">
      <w:pPr>
        <w:spacing w:after="0" w:line="240" w:lineRule="auto"/>
      </w:pPr>
      <w:r>
        <w:separator/>
      </w:r>
    </w:p>
  </w:endnote>
  <w:endnote w:type="continuationSeparator" w:id="0">
    <w:p w14:paraId="18E5C4BF" w14:textId="77777777" w:rsidR="00B9646F" w:rsidRDefault="00B9646F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3FD6C" w14:textId="24E2A9F5" w:rsidR="006442EC" w:rsidRDefault="006442EC">
    <w:pPr>
      <w:pStyle w:val="Footer"/>
    </w:pPr>
  </w:p>
  <w:p w14:paraId="6638100D" w14:textId="73ABDEEC" w:rsidR="005859C3" w:rsidRPr="002C4BF2" w:rsidRDefault="005859C3" w:rsidP="002C4B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C6902" w14:textId="77777777" w:rsidR="00B9646F" w:rsidRDefault="00B9646F" w:rsidP="005859C3">
      <w:pPr>
        <w:spacing w:after="0" w:line="240" w:lineRule="auto"/>
      </w:pPr>
      <w:r>
        <w:separator/>
      </w:r>
    </w:p>
  </w:footnote>
  <w:footnote w:type="continuationSeparator" w:id="0">
    <w:p w14:paraId="7438573E" w14:textId="77777777" w:rsidR="00B9646F" w:rsidRDefault="00B9646F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891"/>
    <w:multiLevelType w:val="multilevel"/>
    <w:tmpl w:val="FF224C04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7099F"/>
    <w:multiLevelType w:val="multilevel"/>
    <w:tmpl w:val="8F4CBA1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B7550"/>
    <w:multiLevelType w:val="multilevel"/>
    <w:tmpl w:val="9B98ABD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3665E"/>
    <w:multiLevelType w:val="multilevel"/>
    <w:tmpl w:val="D04C77D6"/>
    <w:lvl w:ilvl="0">
      <w:start w:val="1"/>
      <w:numFmt w:val="bullet"/>
      <w:lvlText w:val="●"/>
      <w:lvlJc w:val="left"/>
      <w:pPr>
        <w:ind w:left="1003" w:firstLine="643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23" w:firstLine="1363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443" w:firstLine="2083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163" w:firstLine="2803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883" w:firstLine="3523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03" w:firstLine="4243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23" w:firstLine="4963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043" w:firstLine="5683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763" w:firstLine="6403"/>
      </w:pPr>
      <w:rPr>
        <w:rFonts w:ascii="Arial" w:eastAsia="Arial" w:hAnsi="Arial" w:cs="Arial"/>
        <w:vertAlign w:val="baseline"/>
      </w:rPr>
    </w:lvl>
  </w:abstractNum>
  <w:abstractNum w:abstractNumId="9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83074"/>
    <w:multiLevelType w:val="multilevel"/>
    <w:tmpl w:val="FF18FB76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12" w15:restartNumberingAfterBreak="0">
    <w:nsid w:val="45FE740F"/>
    <w:multiLevelType w:val="multilevel"/>
    <w:tmpl w:val="65C00D2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3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61A45"/>
    <w:multiLevelType w:val="multilevel"/>
    <w:tmpl w:val="13D2BDE0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15" w15:restartNumberingAfterBreak="0">
    <w:nsid w:val="47E97700"/>
    <w:multiLevelType w:val="multilevel"/>
    <w:tmpl w:val="2CB81A0E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16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D4704F"/>
    <w:multiLevelType w:val="multilevel"/>
    <w:tmpl w:val="C58646DA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19" w15:restartNumberingAfterBreak="0">
    <w:nsid w:val="67A44C13"/>
    <w:multiLevelType w:val="multilevel"/>
    <w:tmpl w:val="55FE7570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20" w15:restartNumberingAfterBreak="0">
    <w:nsid w:val="67D4065E"/>
    <w:multiLevelType w:val="multilevel"/>
    <w:tmpl w:val="C5A87996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21" w15:restartNumberingAfterBreak="0">
    <w:nsid w:val="6BA3101D"/>
    <w:multiLevelType w:val="multilevel"/>
    <w:tmpl w:val="B54E2196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22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BE3A09"/>
    <w:multiLevelType w:val="multilevel"/>
    <w:tmpl w:val="42042350"/>
    <w:lvl w:ilvl="0">
      <w:start w:val="1"/>
      <w:numFmt w:val="decimal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firstLine="6120"/>
      </w:pPr>
      <w:rPr>
        <w:u w:val="none"/>
      </w:rPr>
    </w:lvl>
  </w:abstractNum>
  <w:abstractNum w:abstractNumId="24" w15:restartNumberingAfterBreak="0">
    <w:nsid w:val="7DDB079A"/>
    <w:multiLevelType w:val="multilevel"/>
    <w:tmpl w:val="9EC69D62"/>
    <w:lvl w:ilvl="0">
      <w:start w:val="1"/>
      <w:numFmt w:val="upperRoman"/>
      <w:lvlText w:val="%1."/>
      <w:lvlJc w:val="right"/>
      <w:pPr>
        <w:ind w:left="720" w:firstLine="108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540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68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828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972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12600"/>
      </w:pPr>
      <w:rPr>
        <w:u w:val="none"/>
      </w:rPr>
    </w:lvl>
  </w:abstractNum>
  <w:num w:numId="1">
    <w:abstractNumId w:val="6"/>
  </w:num>
  <w:num w:numId="2">
    <w:abstractNumId w:val="17"/>
  </w:num>
  <w:num w:numId="3">
    <w:abstractNumId w:val="5"/>
  </w:num>
  <w:num w:numId="4">
    <w:abstractNumId w:val="9"/>
  </w:num>
  <w:num w:numId="5">
    <w:abstractNumId w:val="13"/>
  </w:num>
  <w:num w:numId="6">
    <w:abstractNumId w:val="17"/>
  </w:num>
  <w:num w:numId="7">
    <w:abstractNumId w:val="22"/>
  </w:num>
  <w:num w:numId="8">
    <w:abstractNumId w:val="1"/>
  </w:num>
  <w:num w:numId="9">
    <w:abstractNumId w:val="7"/>
  </w:num>
  <w:num w:numId="10">
    <w:abstractNumId w:val="3"/>
  </w:num>
  <w:num w:numId="11">
    <w:abstractNumId w:val="10"/>
  </w:num>
  <w:num w:numId="12">
    <w:abstractNumId w:val="16"/>
  </w:num>
  <w:num w:numId="13">
    <w:abstractNumId w:val="2"/>
  </w:num>
  <w:num w:numId="14">
    <w:abstractNumId w:val="15"/>
  </w:num>
  <w:num w:numId="15">
    <w:abstractNumId w:val="24"/>
  </w:num>
  <w:num w:numId="16">
    <w:abstractNumId w:val="8"/>
  </w:num>
  <w:num w:numId="17">
    <w:abstractNumId w:val="19"/>
  </w:num>
  <w:num w:numId="18">
    <w:abstractNumId w:val="20"/>
  </w:num>
  <w:num w:numId="19">
    <w:abstractNumId w:val="23"/>
  </w:num>
  <w:num w:numId="20">
    <w:abstractNumId w:val="4"/>
  </w:num>
  <w:num w:numId="21">
    <w:abstractNumId w:val="21"/>
  </w:num>
  <w:num w:numId="22">
    <w:abstractNumId w:val="0"/>
  </w:num>
  <w:num w:numId="23">
    <w:abstractNumId w:val="11"/>
  </w:num>
  <w:num w:numId="24">
    <w:abstractNumId w:val="12"/>
  </w:num>
  <w:num w:numId="25">
    <w:abstractNumId w:val="1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367C6"/>
    <w:rsid w:val="005756B1"/>
    <w:rsid w:val="005859C3"/>
    <w:rsid w:val="00643471"/>
    <w:rsid w:val="006442EC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479A"/>
    <w:rsid w:val="00985E61"/>
    <w:rsid w:val="009B6ADD"/>
    <w:rsid w:val="009C5BB3"/>
    <w:rsid w:val="00A86277"/>
    <w:rsid w:val="00B50B2F"/>
    <w:rsid w:val="00B9646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A25BB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customStyle="1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4EAD44A-D67A-4FF7-BD30-D2865B85E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Фондация СофтУни</vt:lpstr>
    </vt:vector>
  </TitlesOfParts>
  <Company>Software University (SoftUni)</Company>
  <LinksUpToDate>false</LinksUpToDate>
  <CharactersWithSpaces>2624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Фондация СофтУни</dc:title>
  <dc:subject>Курс по разработка на софтуер</dc:subject>
  <dc:creator>Software University Foundation</dc:creator>
  <cp:keywords>програмиране; софтуерна разработка</cp:keywords>
  <dc:description>Фондация "Софтуерен университет" - http://softuni.foundation</dc:description>
  <cp:lastModifiedBy>SAS41</cp:lastModifiedBy>
  <cp:revision>22</cp:revision>
  <dcterms:created xsi:type="dcterms:W3CDTF">2019-12-04T10:11:00Z</dcterms:created>
  <dcterms:modified xsi:type="dcterms:W3CDTF">2021-09-19T17:32:00Z</dcterms:modified>
  <cp:category>програмиране; софтуерна разработка</cp:category>
</cp:coreProperties>
</file>